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757"/>
        <w:gridCol w:w="4812"/>
      </w:tblGrid>
      <w:tr w:rsidR="00EE7E86" w:rsidRPr="00EE7E86" w:rsidTr="00322AF9">
        <w:tc>
          <w:tcPr>
            <w:tcW w:w="4757" w:type="dxa"/>
            <w:shd w:val="clear" w:color="auto" w:fill="auto"/>
          </w:tcPr>
          <w:p w:rsidR="00EE7E86" w:rsidRPr="00EE7E86" w:rsidRDefault="00EE7E86" w:rsidP="00F70699">
            <w:pPr>
              <w:jc w:val="right"/>
              <w:rPr>
                <w:b/>
                <w:szCs w:val="24"/>
              </w:rPr>
            </w:pPr>
          </w:p>
        </w:tc>
        <w:tc>
          <w:tcPr>
            <w:tcW w:w="4812" w:type="dxa"/>
            <w:shd w:val="clear" w:color="auto" w:fill="auto"/>
          </w:tcPr>
          <w:p w:rsidR="00EE7E86" w:rsidRPr="00EE7E86" w:rsidRDefault="00EE7E86" w:rsidP="00F70699">
            <w:pPr>
              <w:jc w:val="center"/>
              <w:rPr>
                <w:sz w:val="22"/>
                <w:szCs w:val="22"/>
              </w:rPr>
            </w:pPr>
            <w:r w:rsidRPr="00EE7E86">
              <w:rPr>
                <w:sz w:val="22"/>
                <w:szCs w:val="22"/>
              </w:rPr>
              <w:t>ПРИЛОЖЕНИЕ №</w:t>
            </w:r>
            <w:r w:rsidR="00F64E87">
              <w:rPr>
                <w:sz w:val="22"/>
                <w:szCs w:val="22"/>
              </w:rPr>
              <w:t>3</w:t>
            </w:r>
          </w:p>
          <w:p w:rsidR="00EE7E86" w:rsidRPr="00EE7E86" w:rsidRDefault="00EE7E86" w:rsidP="00F70699">
            <w:pPr>
              <w:jc w:val="center"/>
              <w:rPr>
                <w:sz w:val="22"/>
                <w:szCs w:val="22"/>
              </w:rPr>
            </w:pPr>
            <w:r w:rsidRPr="00EE7E86">
              <w:rPr>
                <w:sz w:val="22"/>
                <w:szCs w:val="22"/>
              </w:rPr>
              <w:t>к приказу Министерства труда и</w:t>
            </w:r>
          </w:p>
          <w:p w:rsidR="00EE7E86" w:rsidRPr="00EE7E86" w:rsidRDefault="00EE7E86" w:rsidP="00F70699">
            <w:pPr>
              <w:jc w:val="center"/>
              <w:rPr>
                <w:sz w:val="22"/>
                <w:szCs w:val="22"/>
              </w:rPr>
            </w:pPr>
            <w:r w:rsidRPr="00EE7E86">
              <w:rPr>
                <w:sz w:val="22"/>
                <w:szCs w:val="22"/>
              </w:rPr>
              <w:t>социального развития Республики Дагестан</w:t>
            </w:r>
          </w:p>
          <w:p w:rsidR="00EE7E86" w:rsidRPr="00EE7E86" w:rsidRDefault="00EE7E86" w:rsidP="00F70699">
            <w:pPr>
              <w:jc w:val="center"/>
              <w:rPr>
                <w:sz w:val="22"/>
                <w:szCs w:val="22"/>
              </w:rPr>
            </w:pPr>
            <w:r w:rsidRPr="00EE7E86">
              <w:rPr>
                <w:sz w:val="22"/>
                <w:szCs w:val="22"/>
              </w:rPr>
              <w:t xml:space="preserve">от       </w:t>
            </w:r>
            <w:r>
              <w:rPr>
                <w:sz w:val="22"/>
                <w:szCs w:val="22"/>
              </w:rPr>
              <w:t xml:space="preserve">                      202</w:t>
            </w:r>
            <w:r w:rsidR="00F64FB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EE7E86">
              <w:rPr>
                <w:sz w:val="22"/>
                <w:szCs w:val="22"/>
              </w:rPr>
              <w:t xml:space="preserve">года №   </w:t>
            </w:r>
          </w:p>
          <w:p w:rsidR="00EE7E86" w:rsidRPr="00EE7E86" w:rsidRDefault="00EE7E86" w:rsidP="00F70699">
            <w:pPr>
              <w:jc w:val="right"/>
              <w:rPr>
                <w:b/>
                <w:szCs w:val="24"/>
              </w:rPr>
            </w:pPr>
          </w:p>
        </w:tc>
      </w:tr>
    </w:tbl>
    <w:p w:rsidR="00535B06" w:rsidRPr="00FC2EE7" w:rsidRDefault="00535B06" w:rsidP="00F70699">
      <w:pPr>
        <w:jc w:val="right"/>
      </w:pPr>
    </w:p>
    <w:p w:rsidR="00535B06" w:rsidRPr="00FC2EE7" w:rsidRDefault="00535B06" w:rsidP="00F70699">
      <w:pPr>
        <w:jc w:val="right"/>
      </w:pPr>
    </w:p>
    <w:p w:rsidR="00535B06" w:rsidRPr="00FC2EE7" w:rsidRDefault="00535B06" w:rsidP="00F70699">
      <w:pPr>
        <w:ind w:firstLine="567"/>
        <w:jc w:val="both"/>
      </w:pPr>
    </w:p>
    <w:p w:rsidR="00535B06" w:rsidRPr="00FC2EE7" w:rsidRDefault="00535B06" w:rsidP="00F70699">
      <w:pPr>
        <w:ind w:firstLine="567"/>
        <w:jc w:val="center"/>
      </w:pPr>
      <w:bookmarkStart w:id="0" w:name="P42"/>
      <w:bookmarkEnd w:id="0"/>
      <w:r w:rsidRPr="00FC2EE7">
        <w:rPr>
          <w:b/>
        </w:rPr>
        <w:t>Порядок</w:t>
      </w:r>
    </w:p>
    <w:p w:rsidR="001338F4" w:rsidRDefault="001338F4" w:rsidP="001338F4">
      <w:pPr>
        <w:jc w:val="center"/>
        <w:rPr>
          <w:b/>
        </w:rPr>
      </w:pPr>
      <w:r>
        <w:rPr>
          <w:b/>
        </w:rPr>
        <w:t>решения</w:t>
      </w:r>
      <w:r w:rsidRPr="008F3F61">
        <w:rPr>
          <w:b/>
        </w:rPr>
        <w:t xml:space="preserve"> вопроса об объявлении несовершеннолетнего ребенка полностью дееспособным (эмансипированным) в случаях, установленных федеральным законодательством</w:t>
      </w:r>
      <w:r>
        <w:rPr>
          <w:b/>
        </w:rPr>
        <w:t xml:space="preserve"> </w:t>
      </w:r>
    </w:p>
    <w:p w:rsidR="001338F4" w:rsidRPr="00FC2EE7" w:rsidRDefault="001338F4" w:rsidP="001338F4">
      <w:pPr>
        <w:jc w:val="both"/>
      </w:pPr>
    </w:p>
    <w:p w:rsidR="00535B06" w:rsidRPr="00FC2EE7" w:rsidRDefault="00535B06" w:rsidP="00F70699">
      <w:pPr>
        <w:ind w:firstLine="567"/>
        <w:jc w:val="both"/>
      </w:pPr>
    </w:p>
    <w:p w:rsidR="00EE7E86" w:rsidRPr="00D80667" w:rsidRDefault="00535B06" w:rsidP="00AF2B16">
      <w:pPr>
        <w:pStyle w:val="a8"/>
        <w:numPr>
          <w:ilvl w:val="0"/>
          <w:numId w:val="3"/>
        </w:numPr>
        <w:ind w:left="0" w:firstLine="709"/>
        <w:jc w:val="both"/>
      </w:pPr>
      <w:proofErr w:type="gramStart"/>
      <w:r w:rsidRPr="00D80667">
        <w:t xml:space="preserve">Настоящий Порядок </w:t>
      </w:r>
      <w:r w:rsidR="00894AB7" w:rsidRPr="00D80667">
        <w:t xml:space="preserve">устанавливает </w:t>
      </w:r>
      <w:r w:rsidR="00365FC7">
        <w:t>процедуру</w:t>
      </w:r>
      <w:r w:rsidR="007923BD">
        <w:t xml:space="preserve"> подачи з</w:t>
      </w:r>
      <w:r w:rsidR="007923BD" w:rsidRPr="00A8091F">
        <w:t>аявлени</w:t>
      </w:r>
      <w:r w:rsidR="007923BD">
        <w:t>я</w:t>
      </w:r>
      <w:r w:rsidR="007923BD" w:rsidRPr="00A8091F">
        <w:t xml:space="preserve"> </w:t>
      </w:r>
      <w:r w:rsidR="001338F4">
        <w:t xml:space="preserve"> </w:t>
      </w:r>
      <w:r w:rsidR="007136A5">
        <w:t>несовершеннолетним ребенком, достигшим возраста</w:t>
      </w:r>
      <w:r w:rsidR="001338F4">
        <w:t xml:space="preserve"> шестнадцати </w:t>
      </w:r>
      <w:r w:rsidR="001338F4" w:rsidRPr="007136A5">
        <w:t>лет,</w:t>
      </w:r>
      <w:r w:rsidR="007136A5" w:rsidRPr="007136A5">
        <w:t xml:space="preserve"> о </w:t>
      </w:r>
      <w:r w:rsidR="007136A5">
        <w:t>решении</w:t>
      </w:r>
      <w:r w:rsidR="007136A5" w:rsidRPr="007136A5">
        <w:t xml:space="preserve"> вопроса об объявлении несовершеннолетнего ребенка полностью дееспособным (эмансипированным) </w:t>
      </w:r>
      <w:r w:rsidR="002F5AB8">
        <w:t>по форме согласно приложению</w:t>
      </w:r>
      <w:r w:rsidR="007923BD">
        <w:t xml:space="preserve"> № 1</w:t>
      </w:r>
      <w:r w:rsidR="007923BD" w:rsidRPr="007923BD">
        <w:t xml:space="preserve"> </w:t>
      </w:r>
      <w:r w:rsidR="007923BD">
        <w:t>к настоящему Порядку</w:t>
      </w:r>
      <w:r w:rsidR="00FA0F26">
        <w:t xml:space="preserve"> (далее – заявление)</w:t>
      </w:r>
      <w:r w:rsidR="007923BD">
        <w:t xml:space="preserve">, </w:t>
      </w:r>
      <w:r w:rsidR="00894AB7" w:rsidRPr="00D80667">
        <w:t>выдачи</w:t>
      </w:r>
      <w:r w:rsidR="003F659C" w:rsidRPr="00D80667">
        <w:t xml:space="preserve"> </w:t>
      </w:r>
      <w:r w:rsidR="00E42D4A" w:rsidRPr="00D80667">
        <w:t>р</w:t>
      </w:r>
      <w:r w:rsidR="007136A5">
        <w:t xml:space="preserve">ешения об объявлении </w:t>
      </w:r>
      <w:r w:rsidR="007136A5" w:rsidRPr="00FC52EF">
        <w:t>несовершеннолетнего, достигшего шестнадцати лет, полностью дееспособным (эмансипированным</w:t>
      </w:r>
      <w:r w:rsidR="007136A5">
        <w:t>)</w:t>
      </w:r>
      <w:r w:rsidR="00950A17">
        <w:t xml:space="preserve">, </w:t>
      </w:r>
      <w:r w:rsidR="002F5AB8" w:rsidRPr="002F5AB8">
        <w:t xml:space="preserve">по форме согласно приложению </w:t>
      </w:r>
      <w:r w:rsidR="00950A17">
        <w:t xml:space="preserve">№ </w:t>
      </w:r>
      <w:r w:rsidR="00D94527">
        <w:t>2</w:t>
      </w:r>
      <w:r w:rsidR="00950A17">
        <w:t xml:space="preserve"> к настоящему Порядку,</w:t>
      </w:r>
      <w:r w:rsidR="00347B12" w:rsidRPr="00D80667">
        <w:t xml:space="preserve"> (далее</w:t>
      </w:r>
      <w:r w:rsidR="00C82C65" w:rsidRPr="00D80667">
        <w:t xml:space="preserve"> – р</w:t>
      </w:r>
      <w:r w:rsidR="007136A5">
        <w:t>ешение</w:t>
      </w:r>
      <w:r w:rsidR="009575E2" w:rsidRPr="00D80667">
        <w:t>)</w:t>
      </w:r>
      <w:r w:rsidR="00DA6669">
        <w:t xml:space="preserve"> или об отказе</w:t>
      </w:r>
      <w:r w:rsidR="00AC13CD">
        <w:t xml:space="preserve"> в</w:t>
      </w:r>
      <w:r w:rsidR="00DA6669">
        <w:t xml:space="preserve"> выдач</w:t>
      </w:r>
      <w:r w:rsidR="00AC13CD">
        <w:t>е</w:t>
      </w:r>
      <w:r w:rsidR="00DA6669">
        <w:t xml:space="preserve"> </w:t>
      </w:r>
      <w:r w:rsidR="00A332C2">
        <w:t>решения</w:t>
      </w:r>
      <w:r w:rsidR="00950A17">
        <w:t xml:space="preserve">, </w:t>
      </w:r>
      <w:r w:rsidR="00AF2B16">
        <w:t>по</w:t>
      </w:r>
      <w:proofErr w:type="gramEnd"/>
      <w:r w:rsidR="00AF2B16">
        <w:t xml:space="preserve"> форме</w:t>
      </w:r>
      <w:r w:rsidR="002F5AB8" w:rsidRPr="002F5AB8">
        <w:t xml:space="preserve"> </w:t>
      </w:r>
      <w:r w:rsidR="002F5AB8">
        <w:t>согласно приложению</w:t>
      </w:r>
      <w:r w:rsidR="00950A17">
        <w:t xml:space="preserve"> № </w:t>
      </w:r>
      <w:r w:rsidR="00D94527">
        <w:t>3</w:t>
      </w:r>
      <w:r w:rsidR="00950A17">
        <w:t xml:space="preserve"> к настоящему Порядку</w:t>
      </w:r>
      <w:r w:rsidR="00E42D4A" w:rsidRPr="00D80667">
        <w:t>.</w:t>
      </w:r>
    </w:p>
    <w:p w:rsidR="0048559B" w:rsidRPr="00C61EE4" w:rsidRDefault="003C68E9" w:rsidP="00AF2B16">
      <w:pPr>
        <w:pStyle w:val="a8"/>
        <w:numPr>
          <w:ilvl w:val="0"/>
          <w:numId w:val="3"/>
        </w:numPr>
        <w:ind w:left="0" w:firstLine="709"/>
        <w:jc w:val="both"/>
      </w:pPr>
      <w:r>
        <w:t>Заявителями</w:t>
      </w:r>
      <w:r w:rsidRPr="003C68E9">
        <w:t xml:space="preserve"> </w:t>
      </w:r>
      <w:r>
        <w:t xml:space="preserve">на </w:t>
      </w:r>
      <w:r w:rsidRPr="00C61EE4">
        <w:t>выдач</w:t>
      </w:r>
      <w:r>
        <w:t>у</w:t>
      </w:r>
      <w:r w:rsidR="00A332C2">
        <w:t xml:space="preserve"> решения</w:t>
      </w:r>
      <w:r>
        <w:t>, в</w:t>
      </w:r>
      <w:r w:rsidR="00D80667" w:rsidRPr="00C61EE4">
        <w:t xml:space="preserve"> соответствии со статьей</w:t>
      </w:r>
      <w:r w:rsidR="00AF2B16">
        <w:t xml:space="preserve">                     </w:t>
      </w:r>
      <w:r w:rsidR="00D80667" w:rsidRPr="00C61EE4">
        <w:t xml:space="preserve"> </w:t>
      </w:r>
      <w:r w:rsidR="00B57073" w:rsidRPr="00B57073">
        <w:t xml:space="preserve">27 </w:t>
      </w:r>
      <w:r w:rsidR="00B57073">
        <w:t>Гражданского</w:t>
      </w:r>
      <w:r w:rsidR="00D80667" w:rsidRPr="00C61EE4">
        <w:t xml:space="preserve"> кодекса Российской Федерации, </w:t>
      </w:r>
      <w:r>
        <w:t xml:space="preserve">могут </w:t>
      </w:r>
      <w:r w:rsidR="00B57073">
        <w:t xml:space="preserve">быть </w:t>
      </w:r>
      <w:r w:rsidR="00B57073" w:rsidRPr="00B57073">
        <w:t>несовершеннолетние граждане Российской Федерации, проживающие на территории Республики Дагестан и достигшие шестнадцати лет, в случае если они работают по трудовому договору, в том числе по контракту, или с согласия законных представителей (родителей, усыновителей, попечителя, приемных родителей) занимаются пр</w:t>
      </w:r>
      <w:r w:rsidR="00B57073">
        <w:t xml:space="preserve">едпринимательской деятельностью </w:t>
      </w:r>
      <w:r w:rsidR="00894BEA">
        <w:t>(далее – заявитель)</w:t>
      </w:r>
      <w:r w:rsidR="00D80667" w:rsidRPr="00C61EE4">
        <w:t>.</w:t>
      </w:r>
    </w:p>
    <w:p w:rsidR="00B57073" w:rsidRDefault="00B57073" w:rsidP="00B57073">
      <w:pPr>
        <w:pStyle w:val="a8"/>
        <w:numPr>
          <w:ilvl w:val="0"/>
          <w:numId w:val="3"/>
        </w:numPr>
        <w:ind w:left="0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Pr="00B57073">
        <w:rPr>
          <w:rFonts w:eastAsiaTheme="minorHAnsi"/>
          <w:lang w:eastAsia="en-US"/>
        </w:rPr>
        <w:t xml:space="preserve">Объявление несовершеннолетнего ребенка полностью </w:t>
      </w:r>
      <w:proofErr w:type="gramStart"/>
      <w:r w:rsidRPr="00B57073">
        <w:rPr>
          <w:rFonts w:eastAsiaTheme="minorHAnsi"/>
          <w:lang w:eastAsia="en-US"/>
        </w:rPr>
        <w:t>дееспособным</w:t>
      </w:r>
      <w:proofErr w:type="gramEnd"/>
      <w:r w:rsidRPr="00B57073">
        <w:rPr>
          <w:rFonts w:eastAsiaTheme="minorHAnsi"/>
          <w:lang w:eastAsia="en-US"/>
        </w:rPr>
        <w:t xml:space="preserve"> (эмансипация) производится по решению органа опеки и попечительства - с согласия обоих родителей, усыновителей или попечителя либо при отсутствии такого согласия - по решению суда.</w:t>
      </w:r>
    </w:p>
    <w:p w:rsidR="008501E9" w:rsidRDefault="008501E9" w:rsidP="00AF2B16">
      <w:pPr>
        <w:pStyle w:val="a8"/>
        <w:numPr>
          <w:ilvl w:val="0"/>
          <w:numId w:val="3"/>
        </w:numPr>
        <w:ind w:left="0" w:firstLine="709"/>
        <w:jc w:val="both"/>
      </w:pPr>
      <w:r>
        <w:t xml:space="preserve">Выдача </w:t>
      </w:r>
      <w:r w:rsidR="00D34D8B">
        <w:t>решений</w:t>
      </w:r>
      <w:r w:rsidR="00E6051D">
        <w:t xml:space="preserve"> или отказа в выдаче решения </w:t>
      </w:r>
      <w:r>
        <w:t xml:space="preserve">осуществляется </w:t>
      </w:r>
      <w:r w:rsidRPr="008501E9">
        <w:t>государственными казенными учреждениями Республики Дагестан - управлениями (территориальными управлениями) социальной защиты населения в муниципальных районах и городских округах</w:t>
      </w:r>
      <w:r>
        <w:t xml:space="preserve">, осуществляющие полномочия органа опеки и </w:t>
      </w:r>
      <w:r w:rsidR="00C14E4C">
        <w:t>попечительства</w:t>
      </w:r>
      <w:r w:rsidR="00672EE3">
        <w:t xml:space="preserve">, по месту жительства (месту пребывания) </w:t>
      </w:r>
      <w:r w:rsidR="005D4A13">
        <w:t>ребенка</w:t>
      </w:r>
      <w:r w:rsidR="005D4A13" w:rsidRPr="008501E9">
        <w:t xml:space="preserve"> (далее – </w:t>
      </w:r>
      <w:r w:rsidR="005D4A13">
        <w:t>уполномоченный орган</w:t>
      </w:r>
      <w:r w:rsidR="005D4A13" w:rsidRPr="008501E9">
        <w:t>)</w:t>
      </w:r>
      <w:r>
        <w:t>.</w:t>
      </w:r>
    </w:p>
    <w:p w:rsidR="00BF782A" w:rsidRDefault="006B0724" w:rsidP="00AF2B16">
      <w:pPr>
        <w:pStyle w:val="a8"/>
        <w:numPr>
          <w:ilvl w:val="0"/>
          <w:numId w:val="3"/>
        </w:numPr>
        <w:ind w:left="0" w:firstLine="709"/>
        <w:jc w:val="both"/>
      </w:pPr>
      <w:r>
        <w:t>Заявитель непосредственно (лично) на бумажном носителе</w:t>
      </w:r>
      <w:r w:rsidRPr="006B0724">
        <w:t xml:space="preserve"> </w:t>
      </w:r>
      <w:r>
        <w:t xml:space="preserve">подает </w:t>
      </w:r>
      <w:r w:rsidR="00BD439D">
        <w:br/>
        <w:t xml:space="preserve">в </w:t>
      </w:r>
      <w:r w:rsidR="006D34F8">
        <w:t xml:space="preserve">уполномоченный орган </w:t>
      </w:r>
      <w:r>
        <w:t>з</w:t>
      </w:r>
      <w:r w:rsidR="00BF782A" w:rsidRPr="00A8091F">
        <w:t>аявление</w:t>
      </w:r>
      <w:r w:rsidR="00675914">
        <w:t>,</w:t>
      </w:r>
      <w:r>
        <w:t xml:space="preserve"> и прилагаемые к нему в соответствии </w:t>
      </w:r>
      <w:r w:rsidR="00270135">
        <w:br/>
      </w:r>
      <w:r>
        <w:t xml:space="preserve">с пунктом </w:t>
      </w:r>
      <w:r w:rsidR="00D34D8B">
        <w:t>7</w:t>
      </w:r>
      <w:r>
        <w:t xml:space="preserve"> настоящего Порядка</w:t>
      </w:r>
      <w:r w:rsidR="00E35896">
        <w:t xml:space="preserve"> документы</w:t>
      </w:r>
      <w:r w:rsidR="00BD439D">
        <w:t>.</w:t>
      </w:r>
    </w:p>
    <w:p w:rsidR="000A0039" w:rsidRPr="000A0039" w:rsidRDefault="000A0039" w:rsidP="00AF2B16">
      <w:pPr>
        <w:pStyle w:val="a8"/>
        <w:numPr>
          <w:ilvl w:val="0"/>
          <w:numId w:val="3"/>
        </w:numPr>
        <w:ind w:left="0" w:firstLine="709"/>
        <w:jc w:val="both"/>
      </w:pPr>
      <w:r w:rsidRPr="000A0039">
        <w:t>Заявитель одновременно с заявлением самостоятельно представляет следующие документы (сведения)</w:t>
      </w:r>
      <w:r w:rsidR="00AF2B16">
        <w:t>:</w:t>
      </w:r>
    </w:p>
    <w:p w:rsidR="00C00E5E" w:rsidRPr="00A8091F" w:rsidRDefault="00D34D8B" w:rsidP="00AF2B16">
      <w:pPr>
        <w:pStyle w:val="a8"/>
        <w:numPr>
          <w:ilvl w:val="1"/>
          <w:numId w:val="3"/>
        </w:numPr>
        <w:ind w:left="0" w:firstLine="709"/>
        <w:jc w:val="both"/>
      </w:pPr>
      <w:r>
        <w:lastRenderedPageBreak/>
        <w:t xml:space="preserve">Согласие </w:t>
      </w:r>
      <w:r w:rsidRPr="00B76498">
        <w:t xml:space="preserve">обоих </w:t>
      </w:r>
      <w:r>
        <w:t>законных представителей несовершеннолетнего (</w:t>
      </w:r>
      <w:r w:rsidRPr="00B76498">
        <w:t xml:space="preserve">родителей, </w:t>
      </w:r>
      <w:r>
        <w:t>попечителей</w:t>
      </w:r>
      <w:r w:rsidRPr="00B76498">
        <w:t xml:space="preserve"> несовершеннолетнего</w:t>
      </w:r>
      <w:r>
        <w:t xml:space="preserve"> </w:t>
      </w:r>
      <w:r w:rsidRPr="00B76498">
        <w:t xml:space="preserve">об объявлении несовершеннолетнего полностью </w:t>
      </w:r>
      <w:proofErr w:type="gramStart"/>
      <w:r w:rsidRPr="00B76498">
        <w:t>дееспособным</w:t>
      </w:r>
      <w:proofErr w:type="gramEnd"/>
      <w:r w:rsidRPr="00B76498">
        <w:t xml:space="preserve"> (эмансипированным) согласно прило</w:t>
      </w:r>
      <w:r w:rsidR="00B001C2">
        <w:t xml:space="preserve">жению  № 4 </w:t>
      </w:r>
      <w:r w:rsidRPr="00B76498">
        <w:t xml:space="preserve"> к настоящему Порядку</w:t>
      </w:r>
      <w:r w:rsidR="00C00E5E" w:rsidRPr="00C00E5E">
        <w:t>;</w:t>
      </w:r>
    </w:p>
    <w:p w:rsidR="008501E9" w:rsidRDefault="00553ECD" w:rsidP="00AF2B16">
      <w:pPr>
        <w:pStyle w:val="a8"/>
        <w:numPr>
          <w:ilvl w:val="1"/>
          <w:numId w:val="3"/>
        </w:numPr>
        <w:ind w:left="0" w:firstLine="709"/>
        <w:jc w:val="both"/>
      </w:pPr>
      <w:r>
        <w:t xml:space="preserve">Копия </w:t>
      </w:r>
      <w:r w:rsidRPr="00553ECD">
        <w:t>паспорт</w:t>
      </w:r>
      <w:r>
        <w:t>а</w:t>
      </w:r>
      <w:r w:rsidRPr="00553ECD">
        <w:t xml:space="preserve"> или иной документ, удостоверяющий личность заявителя</w:t>
      </w:r>
      <w:r w:rsidR="008501E9">
        <w:t>;</w:t>
      </w:r>
    </w:p>
    <w:p w:rsidR="00B001C2" w:rsidRDefault="00C00E5E" w:rsidP="00AF2B16">
      <w:pPr>
        <w:pStyle w:val="a8"/>
        <w:numPr>
          <w:ilvl w:val="1"/>
          <w:numId w:val="3"/>
        </w:numPr>
        <w:ind w:left="0" w:firstLine="709"/>
        <w:jc w:val="both"/>
      </w:pPr>
      <w:r w:rsidRPr="00A54D22">
        <w:t>Документы, удостоверяющие личность и полномочия представителя (в случае обращения за получением разрешения уполномоченного представителя);</w:t>
      </w:r>
    </w:p>
    <w:p w:rsidR="00B001C2" w:rsidRPr="00B001C2" w:rsidRDefault="00B001C2" w:rsidP="00E6051D">
      <w:pPr>
        <w:pStyle w:val="a8"/>
        <w:numPr>
          <w:ilvl w:val="1"/>
          <w:numId w:val="3"/>
        </w:numPr>
        <w:ind w:left="0" w:firstLine="709"/>
        <w:jc w:val="both"/>
      </w:pPr>
      <w:r>
        <w:t xml:space="preserve"> </w:t>
      </w:r>
      <w:r w:rsidRPr="00B001C2">
        <w:t>Копия трудового договора (контракта), заключенного с несовершеннолетним, в случае, если он работает по трудовому договору (контракту);</w:t>
      </w:r>
    </w:p>
    <w:p w:rsidR="00B001C2" w:rsidRPr="00B001C2" w:rsidRDefault="00B001C2" w:rsidP="00E6051D">
      <w:pPr>
        <w:pStyle w:val="a8"/>
        <w:numPr>
          <w:ilvl w:val="1"/>
          <w:numId w:val="3"/>
        </w:numPr>
        <w:ind w:left="0" w:firstLine="709"/>
        <w:jc w:val="both"/>
      </w:pPr>
      <w:r w:rsidRPr="00B001C2">
        <w:t>Копия приказа о приеме на работу, заверенная работодателем;</w:t>
      </w:r>
    </w:p>
    <w:p w:rsidR="00B001C2" w:rsidRPr="00B001C2" w:rsidRDefault="00B001C2" w:rsidP="00E6051D">
      <w:pPr>
        <w:pStyle w:val="a8"/>
        <w:numPr>
          <w:ilvl w:val="1"/>
          <w:numId w:val="3"/>
        </w:numPr>
        <w:ind w:left="0" w:firstLine="709"/>
        <w:jc w:val="both"/>
      </w:pPr>
      <w:r w:rsidRPr="00B001C2">
        <w:t>Копия свидетельства о регистрации физического лица в качестве индивидуального предпринимателя;</w:t>
      </w:r>
    </w:p>
    <w:p w:rsidR="00B001C2" w:rsidRPr="00B001C2" w:rsidRDefault="00B001C2" w:rsidP="00E6051D">
      <w:pPr>
        <w:pStyle w:val="a8"/>
        <w:numPr>
          <w:ilvl w:val="1"/>
          <w:numId w:val="3"/>
        </w:numPr>
        <w:ind w:left="0" w:firstLine="709"/>
        <w:jc w:val="both"/>
      </w:pPr>
      <w:r w:rsidRPr="00B001C2">
        <w:t xml:space="preserve"> ИНН несовершеннолетнего (в целях получения сведений о регистрации физического лица в качестве индивидуального предпринимателя);</w:t>
      </w:r>
    </w:p>
    <w:p w:rsidR="00B001C2" w:rsidRDefault="00B001C2" w:rsidP="00E6051D">
      <w:pPr>
        <w:pStyle w:val="a8"/>
        <w:numPr>
          <w:ilvl w:val="1"/>
          <w:numId w:val="3"/>
        </w:numPr>
        <w:ind w:left="0" w:firstLine="709"/>
        <w:jc w:val="both"/>
      </w:pPr>
      <w:r w:rsidRPr="00B001C2">
        <w:t>Характеристика несовершеннолетнего с места работы;</w:t>
      </w:r>
    </w:p>
    <w:p w:rsidR="008501E9" w:rsidRDefault="00553ECD" w:rsidP="00E6051D">
      <w:pPr>
        <w:pStyle w:val="a8"/>
        <w:numPr>
          <w:ilvl w:val="1"/>
          <w:numId w:val="3"/>
        </w:numPr>
        <w:ind w:left="0" w:firstLine="709"/>
        <w:jc w:val="both"/>
      </w:pPr>
      <w:r>
        <w:t>В</w:t>
      </w:r>
      <w:r w:rsidR="008501E9">
        <w:t xml:space="preserve"> случае отсутствия попечения над ребенком одного из родителей необходимо представить соответствующий документ:</w:t>
      </w:r>
    </w:p>
    <w:p w:rsidR="008501E9" w:rsidRDefault="008501E9" w:rsidP="00E6051D">
      <w:pPr>
        <w:pStyle w:val="a8"/>
        <w:ind w:left="0" w:firstLine="709"/>
        <w:jc w:val="both"/>
      </w:pPr>
      <w:r>
        <w:t>копия свидетельства о смерт</w:t>
      </w:r>
      <w:r w:rsidR="00AD0142">
        <w:t>и</w:t>
      </w:r>
      <w:r>
        <w:t>;</w:t>
      </w:r>
    </w:p>
    <w:p w:rsidR="008501E9" w:rsidRDefault="00C00E5E" w:rsidP="00AF2B16">
      <w:pPr>
        <w:pStyle w:val="a8"/>
        <w:ind w:left="0" w:firstLine="709"/>
        <w:jc w:val="both"/>
      </w:pPr>
      <w:r>
        <w:t>копия</w:t>
      </w:r>
      <w:r w:rsidR="00EB0399">
        <w:t> </w:t>
      </w:r>
      <w:r w:rsidR="002F5AB8">
        <w:t xml:space="preserve">(заверенная) </w:t>
      </w:r>
      <w:r>
        <w:t>вступившего</w:t>
      </w:r>
      <w:r w:rsidR="0055154F" w:rsidRPr="0055154F">
        <w:t xml:space="preserve"> в законную силу </w:t>
      </w:r>
      <w:r w:rsidR="008501E9">
        <w:t>решение суда о лишении родительских прав;</w:t>
      </w:r>
    </w:p>
    <w:p w:rsidR="008501E9" w:rsidRDefault="00C00E5E" w:rsidP="00AF2B16">
      <w:pPr>
        <w:pStyle w:val="a8"/>
        <w:ind w:left="0" w:firstLine="709"/>
        <w:jc w:val="both"/>
      </w:pPr>
      <w:r>
        <w:t>копия</w:t>
      </w:r>
      <w:r w:rsidR="002F5AB8">
        <w:t xml:space="preserve"> (заверенная)</w:t>
      </w:r>
      <w:r w:rsidR="00EB0399">
        <w:t> </w:t>
      </w:r>
      <w:r w:rsidR="0055154F" w:rsidRPr="0055154F">
        <w:t>вступивше</w:t>
      </w:r>
      <w:r>
        <w:t>го</w:t>
      </w:r>
      <w:r w:rsidR="0055154F" w:rsidRPr="0055154F">
        <w:t xml:space="preserve"> в законную силу </w:t>
      </w:r>
      <w:r w:rsidR="008501E9">
        <w:t xml:space="preserve">решение суда о признании гражданина </w:t>
      </w:r>
      <w:proofErr w:type="gramStart"/>
      <w:r w:rsidR="008501E9">
        <w:t>недееспособным</w:t>
      </w:r>
      <w:proofErr w:type="gramEnd"/>
      <w:r w:rsidR="008501E9">
        <w:t>;</w:t>
      </w:r>
    </w:p>
    <w:p w:rsidR="008501E9" w:rsidRDefault="00C00E5E" w:rsidP="00AF2B16">
      <w:pPr>
        <w:pStyle w:val="a8"/>
        <w:ind w:left="0" w:firstLine="709"/>
        <w:jc w:val="both"/>
      </w:pPr>
      <w:r>
        <w:t>копия</w:t>
      </w:r>
      <w:r w:rsidR="00EB0399">
        <w:t> </w:t>
      </w:r>
      <w:r w:rsidR="002F5AB8">
        <w:t xml:space="preserve">(заверенная) </w:t>
      </w:r>
      <w:r w:rsidR="0055154F" w:rsidRPr="0055154F">
        <w:t>вступивше</w:t>
      </w:r>
      <w:r>
        <w:t>го</w:t>
      </w:r>
      <w:r w:rsidR="0055154F" w:rsidRPr="0055154F">
        <w:t xml:space="preserve"> в законную силу </w:t>
      </w:r>
      <w:r w:rsidR="008501E9">
        <w:t>решение суда о признании гражданина</w:t>
      </w:r>
      <w:r w:rsidR="00EB0399">
        <w:t xml:space="preserve"> </w:t>
      </w:r>
      <w:r w:rsidR="008501E9">
        <w:t xml:space="preserve">безвестно </w:t>
      </w:r>
      <w:r w:rsidR="0055154F" w:rsidRPr="0055154F">
        <w:t>отсутствующим</w:t>
      </w:r>
      <w:r w:rsidR="008501E9">
        <w:t>;</w:t>
      </w:r>
    </w:p>
    <w:p w:rsidR="008501E9" w:rsidRDefault="00C00E5E" w:rsidP="00AF2B16">
      <w:pPr>
        <w:pStyle w:val="a8"/>
        <w:ind w:left="0" w:firstLine="709"/>
        <w:jc w:val="both"/>
      </w:pPr>
      <w:proofErr w:type="gramStart"/>
      <w:r>
        <w:t>копия</w:t>
      </w:r>
      <w:r w:rsidR="002F5AB8">
        <w:t xml:space="preserve"> (заверенная)</w:t>
      </w:r>
      <w:r w:rsidR="00EB0399">
        <w:t> </w:t>
      </w:r>
      <w:r w:rsidR="0055154F" w:rsidRPr="0055154F">
        <w:t>вступив</w:t>
      </w:r>
      <w:r>
        <w:t>шего</w:t>
      </w:r>
      <w:r w:rsidR="0055154F" w:rsidRPr="0055154F">
        <w:t xml:space="preserve"> в законную силу </w:t>
      </w:r>
      <w:r w:rsidR="008501E9">
        <w:t>решение суда о признании гражданина умершим;</w:t>
      </w:r>
      <w:proofErr w:type="gramEnd"/>
    </w:p>
    <w:p w:rsidR="00B001C2" w:rsidRDefault="00B001C2" w:rsidP="00E6051D">
      <w:pPr>
        <w:ind w:firstLine="709"/>
        <w:jc w:val="both"/>
      </w:pPr>
      <w:r>
        <w:t xml:space="preserve">справка об отбывании родителями наказания в учреждениях, исполняющих наказание в виде лишения свободы, либо о нахождении родителей в местах содержания под </w:t>
      </w:r>
      <w:proofErr w:type="gramStart"/>
      <w:r>
        <w:t>стражей</w:t>
      </w:r>
      <w:proofErr w:type="gramEnd"/>
      <w:r>
        <w:t xml:space="preserve"> подозреваемых и обвиняемых в совершении преступлений;</w:t>
      </w:r>
    </w:p>
    <w:p w:rsidR="00E6051D" w:rsidRDefault="00B001C2" w:rsidP="00E6051D">
      <w:pPr>
        <w:tabs>
          <w:tab w:val="left" w:pos="709"/>
        </w:tabs>
        <w:ind w:firstLine="709"/>
        <w:jc w:val="both"/>
      </w:pPr>
      <w:r>
        <w:t>копия (заверенная) решения суда о назначении родителям наказания в виде лишения свободы;</w:t>
      </w:r>
    </w:p>
    <w:p w:rsidR="008501E9" w:rsidRDefault="008501E9" w:rsidP="00E6051D">
      <w:pPr>
        <w:ind w:firstLine="709"/>
        <w:jc w:val="both"/>
      </w:pPr>
      <w:r>
        <w:t>документ, подтверждающий розыск родителя органами внутренних дел</w:t>
      </w:r>
      <w:r w:rsidR="005878E4">
        <w:t>.</w:t>
      </w:r>
    </w:p>
    <w:p w:rsidR="00040D7E" w:rsidRPr="00107E7D" w:rsidRDefault="0055154F" w:rsidP="00AF2B16">
      <w:pPr>
        <w:pStyle w:val="a8"/>
        <w:numPr>
          <w:ilvl w:val="1"/>
          <w:numId w:val="3"/>
        </w:numPr>
        <w:ind w:left="0" w:firstLine="709"/>
        <w:jc w:val="both"/>
      </w:pPr>
      <w:r w:rsidRPr="00107E7D">
        <w:t>К</w:t>
      </w:r>
      <w:r w:rsidR="008501E9" w:rsidRPr="00107E7D">
        <w:t xml:space="preserve">опия справки о наличии </w:t>
      </w:r>
      <w:r w:rsidR="00804C74" w:rsidRPr="00107E7D">
        <w:t>статуса одинокой матери (форма №</w:t>
      </w:r>
      <w:r w:rsidR="008501E9" w:rsidRPr="00107E7D">
        <w:t xml:space="preserve"> 25 </w:t>
      </w:r>
      <w:r w:rsidR="004E310D">
        <w:br/>
      </w:r>
      <w:r w:rsidR="008501E9" w:rsidRPr="00107E7D">
        <w:t xml:space="preserve">из архива записи актов гражданского состояния с места регистрации акта </w:t>
      </w:r>
      <w:r w:rsidR="004E310D">
        <w:br/>
      </w:r>
      <w:r w:rsidR="008501E9" w:rsidRPr="00107E7D">
        <w:t>о рождении ребенка)</w:t>
      </w:r>
      <w:r w:rsidR="00C7438F">
        <w:t>.</w:t>
      </w:r>
    </w:p>
    <w:p w:rsidR="00A45144" w:rsidRPr="007762C7" w:rsidRDefault="004701AE" w:rsidP="00AF2B16">
      <w:pPr>
        <w:pStyle w:val="a8"/>
        <w:numPr>
          <w:ilvl w:val="0"/>
          <w:numId w:val="3"/>
        </w:numPr>
        <w:ind w:left="0" w:firstLine="709"/>
        <w:jc w:val="both"/>
      </w:pPr>
      <w:r w:rsidRPr="004701AE">
        <w:t xml:space="preserve">Копии документов граждан, указанных в пункте </w:t>
      </w:r>
      <w:r w:rsidR="00E6051D">
        <w:t>6</w:t>
      </w:r>
      <w:r w:rsidR="00BE2DBC" w:rsidRPr="00BE2DBC">
        <w:t xml:space="preserve"> </w:t>
      </w:r>
      <w:r w:rsidRPr="004701AE">
        <w:t>настоящего Порядка, сверяются работниками управления социальной защиты населения</w:t>
      </w:r>
      <w:r w:rsidR="000012BC">
        <w:t xml:space="preserve"> </w:t>
      </w:r>
      <w:r w:rsidRPr="004701AE">
        <w:t>с оригина</w:t>
      </w:r>
      <w:r w:rsidR="00E6051D">
        <w:t xml:space="preserve">лами представляемых </w:t>
      </w:r>
      <w:proofErr w:type="gramStart"/>
      <w:r w:rsidR="00E6051D">
        <w:t>документов</w:t>
      </w:r>
      <w:proofErr w:type="gramEnd"/>
      <w:r w:rsidR="00E6051D">
        <w:t xml:space="preserve"> </w:t>
      </w:r>
      <w:r w:rsidR="002F5AB8">
        <w:t xml:space="preserve"> в случае если копия не заверена</w:t>
      </w:r>
      <w:r w:rsidRPr="004701AE">
        <w:t xml:space="preserve"> </w:t>
      </w:r>
      <w:r w:rsidRPr="007762C7">
        <w:t xml:space="preserve">в установленном </w:t>
      </w:r>
      <w:r w:rsidR="002F5AB8">
        <w:t xml:space="preserve">законодательством </w:t>
      </w:r>
      <w:r w:rsidRPr="007762C7">
        <w:t>порядке.</w:t>
      </w:r>
    </w:p>
    <w:p w:rsidR="00A45144" w:rsidRPr="007762C7" w:rsidRDefault="00A45144" w:rsidP="00AF2B16">
      <w:pPr>
        <w:pStyle w:val="a8"/>
        <w:numPr>
          <w:ilvl w:val="0"/>
          <w:numId w:val="3"/>
        </w:numPr>
        <w:ind w:left="0" w:firstLine="709"/>
        <w:jc w:val="both"/>
      </w:pPr>
      <w:r w:rsidRPr="00AF2B16">
        <w:lastRenderedPageBreak/>
        <w:t>У</w:t>
      </w:r>
      <w:r w:rsidRPr="007762C7">
        <w:t>полномоченный орган в порядке межведомственного взаимодействия самостоятельно запрашива</w:t>
      </w:r>
      <w:r w:rsidR="002F5AB8">
        <w:t xml:space="preserve">ет следующие </w:t>
      </w:r>
      <w:r w:rsidRPr="007762C7">
        <w:t>документы (сведения) из органа (организации), в распоряжении которого находятся соответствующие сведения, в случае если такие документы (сведения) не были представлены заявителем по собственной инициативе:</w:t>
      </w:r>
    </w:p>
    <w:p w:rsidR="00A45144" w:rsidRDefault="000A0039" w:rsidP="00AF2B16">
      <w:pPr>
        <w:pStyle w:val="a8"/>
        <w:numPr>
          <w:ilvl w:val="1"/>
          <w:numId w:val="3"/>
        </w:numPr>
        <w:ind w:left="0" w:firstLine="709"/>
        <w:jc w:val="both"/>
      </w:pPr>
      <w:r>
        <w:t>С</w:t>
      </w:r>
      <w:r w:rsidR="00A45144">
        <w:t>ведения о рождении (усыновлении) ребенка (детей) в случае регистрации акта гражданского состояния на территории Российской Федерации - из Единого государственного реестра записей актов гражданского состояния Федеральной налоговой службы (далее - Единый гос</w:t>
      </w:r>
      <w:r w:rsidR="00AF2B16">
        <w:t>ударственный реестр ФНС России);</w:t>
      </w:r>
    </w:p>
    <w:p w:rsidR="00BE2DBC" w:rsidRPr="00013219" w:rsidRDefault="00BE2DBC" w:rsidP="00013219">
      <w:pPr>
        <w:pStyle w:val="a8"/>
        <w:numPr>
          <w:ilvl w:val="1"/>
          <w:numId w:val="3"/>
        </w:numPr>
        <w:ind w:left="0" w:firstLine="709"/>
        <w:jc w:val="both"/>
      </w:pPr>
      <w:r w:rsidRPr="00013219">
        <w:rPr>
          <w:lang w:val="en-US"/>
        </w:rPr>
        <w:t>C</w:t>
      </w:r>
      <w:r w:rsidRPr="00013219">
        <w:t>ведения из единого государственного реестра индивидуальных предпринимателей о постановке на учет (регистрацию) в качестве индивидуального предпринимателя (в случае, если заявитель занимается предпринимательской деятельностью) - из Единого государственного реестра ФНС России</w:t>
      </w:r>
    </w:p>
    <w:p w:rsidR="003B1662" w:rsidRPr="003B1662" w:rsidRDefault="003B1662" w:rsidP="00AF2B16">
      <w:pPr>
        <w:pStyle w:val="a8"/>
        <w:numPr>
          <w:ilvl w:val="0"/>
          <w:numId w:val="3"/>
        </w:numPr>
        <w:ind w:left="0" w:firstLine="709"/>
        <w:jc w:val="both"/>
      </w:pPr>
      <w:r>
        <w:t xml:space="preserve">Уполномоченный орган </w:t>
      </w:r>
      <w:r w:rsidRPr="003B1662">
        <w:t>в порядке межведомственного взаимодействия запрашивает документы из органа (организации), в распоряжении которого находятся соответствующие сведения, в срок не позднее одного рабочего дня, следующего за днем поступления заявления.</w:t>
      </w:r>
    </w:p>
    <w:p w:rsidR="003B1662" w:rsidRPr="003B1662" w:rsidRDefault="003B1662" w:rsidP="00634383">
      <w:pPr>
        <w:pStyle w:val="a8"/>
        <w:numPr>
          <w:ilvl w:val="0"/>
          <w:numId w:val="3"/>
        </w:numPr>
        <w:ind w:left="0" w:firstLine="709"/>
        <w:jc w:val="both"/>
      </w:pPr>
      <w:r w:rsidRPr="003B1662">
        <w:t>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 (или) организацию.</w:t>
      </w:r>
    </w:p>
    <w:p w:rsidR="006109FF" w:rsidRDefault="002B049E" w:rsidP="00AF2B16">
      <w:pPr>
        <w:pStyle w:val="a8"/>
        <w:numPr>
          <w:ilvl w:val="0"/>
          <w:numId w:val="3"/>
        </w:numPr>
        <w:ind w:left="0" w:firstLine="709"/>
        <w:jc w:val="both"/>
      </w:pPr>
      <w:r w:rsidRPr="009941FD">
        <w:t>По результатам рассмотрения заявления и</w:t>
      </w:r>
      <w:r w:rsidR="004F1227" w:rsidRPr="009941FD">
        <w:t xml:space="preserve"> </w:t>
      </w:r>
      <w:r w:rsidR="009941FD" w:rsidRPr="009941FD">
        <w:t>приложенных к</w:t>
      </w:r>
      <w:r w:rsidR="004F1227" w:rsidRPr="009941FD">
        <w:t xml:space="preserve"> нему документов</w:t>
      </w:r>
      <w:r w:rsidR="009941FD" w:rsidRPr="009941FD">
        <w:t xml:space="preserve">, указанных в пункте 6 настоящего </w:t>
      </w:r>
      <w:r w:rsidR="00DA6669">
        <w:t>П</w:t>
      </w:r>
      <w:r w:rsidR="009941FD" w:rsidRPr="009941FD">
        <w:t xml:space="preserve">орядка, </w:t>
      </w:r>
      <w:r w:rsidR="004F1227" w:rsidRPr="009941FD">
        <w:t>уполномоченный орган</w:t>
      </w:r>
      <w:r w:rsidR="00DA6669">
        <w:t xml:space="preserve"> издает приказ о </w:t>
      </w:r>
      <w:r w:rsidR="00B001C2">
        <w:t xml:space="preserve">выдаче решения </w:t>
      </w:r>
      <w:r w:rsidR="00447ED9">
        <w:t xml:space="preserve"> ил</w:t>
      </w:r>
      <w:r w:rsidR="00B001C2">
        <w:t>и об отказе в выдаче решения</w:t>
      </w:r>
      <w:r w:rsidR="00566F17" w:rsidRPr="00566F17">
        <w:t xml:space="preserve"> </w:t>
      </w:r>
      <w:r w:rsidR="004E310D">
        <w:br/>
      </w:r>
      <w:r w:rsidR="00566F17" w:rsidRPr="008A4569">
        <w:t xml:space="preserve">с указанием </w:t>
      </w:r>
      <w:r w:rsidR="00566F17">
        <w:t xml:space="preserve">причин отказа </w:t>
      </w:r>
      <w:r w:rsidR="00566F17" w:rsidRPr="001C385C">
        <w:t xml:space="preserve">по основаниям, предусмотренным пунктом </w:t>
      </w:r>
      <w:r w:rsidR="00BC6D9C">
        <w:t>1</w:t>
      </w:r>
      <w:r w:rsidR="00AF2B16">
        <w:t>3</w:t>
      </w:r>
      <w:r w:rsidR="00566F17">
        <w:t xml:space="preserve"> </w:t>
      </w:r>
      <w:r w:rsidR="00566F17" w:rsidRPr="001C385C">
        <w:t>настоящего Порядка</w:t>
      </w:r>
      <w:r w:rsidR="00566F17">
        <w:t>.</w:t>
      </w:r>
    </w:p>
    <w:p w:rsidR="008A4569" w:rsidRDefault="00D06778" w:rsidP="006A2A00">
      <w:pPr>
        <w:pStyle w:val="a8"/>
        <w:numPr>
          <w:ilvl w:val="0"/>
          <w:numId w:val="3"/>
        </w:numPr>
        <w:ind w:left="0" w:firstLine="709"/>
        <w:jc w:val="both"/>
      </w:pPr>
      <w:r>
        <w:t>Выдача</w:t>
      </w:r>
      <w:r w:rsidR="001C385C" w:rsidRPr="001C385C">
        <w:t xml:space="preserve"> </w:t>
      </w:r>
      <w:r w:rsidR="00BC6D9C">
        <w:t>приказа о</w:t>
      </w:r>
      <w:r w:rsidR="00B001C2">
        <w:t xml:space="preserve"> выдаче решения или об отказе в выдаче решения</w:t>
      </w:r>
      <w:r w:rsidR="00BC6D9C">
        <w:t xml:space="preserve"> </w:t>
      </w:r>
      <w:r>
        <w:t xml:space="preserve">фиксируется </w:t>
      </w:r>
      <w:r w:rsidR="001C385C" w:rsidRPr="001C385C">
        <w:t xml:space="preserve">в журнале </w:t>
      </w:r>
      <w:r w:rsidR="006A2A00" w:rsidRPr="006A2A00">
        <w:t>регистрации заявлений и решений  об  объявлени</w:t>
      </w:r>
      <w:r w:rsidR="00E6051D">
        <w:t>и</w:t>
      </w:r>
      <w:bookmarkStart w:id="1" w:name="_GoBack"/>
      <w:bookmarkEnd w:id="1"/>
      <w:r w:rsidR="006A2A00" w:rsidRPr="006A2A00">
        <w:t xml:space="preserve"> несовершеннолетнего, достигшего шестнадцати лет, полностью дееспособным (эмансипированным) (об отказе в выдаче решения)</w:t>
      </w:r>
      <w:r w:rsidR="006A2A00">
        <w:t xml:space="preserve"> по форме согласно приложению </w:t>
      </w:r>
      <w:r w:rsidR="00DC2341">
        <w:t xml:space="preserve"> № </w:t>
      </w:r>
      <w:r w:rsidR="006A2A00">
        <w:t>5</w:t>
      </w:r>
      <w:r w:rsidR="00DC2341">
        <w:t xml:space="preserve"> </w:t>
      </w:r>
      <w:r w:rsidR="00EF22B9">
        <w:t>к настоящему</w:t>
      </w:r>
      <w:r w:rsidR="00DC2341">
        <w:t xml:space="preserve"> Порядку</w:t>
      </w:r>
      <w:r w:rsidR="001C385C" w:rsidRPr="001C385C">
        <w:t>.</w:t>
      </w:r>
    </w:p>
    <w:p w:rsidR="001C385C" w:rsidRPr="00BC6D9C" w:rsidRDefault="001C385C" w:rsidP="00AF2B16">
      <w:pPr>
        <w:pStyle w:val="a8"/>
        <w:numPr>
          <w:ilvl w:val="0"/>
          <w:numId w:val="3"/>
        </w:numPr>
        <w:ind w:left="0" w:firstLine="709"/>
        <w:jc w:val="both"/>
      </w:pPr>
      <w:r w:rsidRPr="00BC6D9C">
        <w:t xml:space="preserve">Основаниями для отказа в выдаче </w:t>
      </w:r>
      <w:r w:rsidR="006A2A00">
        <w:t>решения</w:t>
      </w:r>
      <w:r w:rsidR="00AD0142" w:rsidRPr="00BC6D9C">
        <w:t xml:space="preserve"> </w:t>
      </w:r>
      <w:r w:rsidRPr="00BC6D9C">
        <w:t>являются:</w:t>
      </w:r>
    </w:p>
    <w:p w:rsidR="001C385C" w:rsidRPr="001C385C" w:rsidRDefault="001C385C" w:rsidP="00AF2B16">
      <w:pPr>
        <w:pStyle w:val="a8"/>
        <w:numPr>
          <w:ilvl w:val="1"/>
          <w:numId w:val="3"/>
        </w:numPr>
        <w:ind w:left="0" w:firstLine="709"/>
        <w:jc w:val="both"/>
      </w:pPr>
      <w:r w:rsidRPr="001C385C">
        <w:t>Утрата силы представленных документов (если срок действия документа указан в самом документе либо определен законодательством, в иных случаях, предусмотренных законодательством Российской Федерации, нормативными правовыми актами Республики Дагестан).</w:t>
      </w:r>
    </w:p>
    <w:p w:rsidR="001C385C" w:rsidRPr="001C385C" w:rsidRDefault="001C385C" w:rsidP="00AF2B16">
      <w:pPr>
        <w:pStyle w:val="a8"/>
        <w:numPr>
          <w:ilvl w:val="1"/>
          <w:numId w:val="3"/>
        </w:numPr>
        <w:ind w:left="0" w:firstLine="709"/>
        <w:jc w:val="both"/>
      </w:pPr>
      <w:r w:rsidRPr="001C385C">
        <w:t>Представление неполного комплекта документов, указанных в настоящем Порядке, в качестве документов, подлежащих обязательному представлению заявителем.</w:t>
      </w:r>
    </w:p>
    <w:p w:rsidR="001C385C" w:rsidRPr="001C385C" w:rsidRDefault="001C385C" w:rsidP="00AF2B16">
      <w:pPr>
        <w:pStyle w:val="a8"/>
        <w:numPr>
          <w:ilvl w:val="1"/>
          <w:numId w:val="3"/>
        </w:numPr>
        <w:ind w:left="0" w:firstLine="709"/>
        <w:jc w:val="both"/>
      </w:pPr>
      <w:r w:rsidRPr="001C385C">
        <w:t>Подача заявления от имени заявителя не уполномоченным на то лицом.</w:t>
      </w:r>
    </w:p>
    <w:p w:rsidR="00107E7D" w:rsidRDefault="001C385C" w:rsidP="00AF2B16">
      <w:pPr>
        <w:pStyle w:val="a8"/>
        <w:numPr>
          <w:ilvl w:val="1"/>
          <w:numId w:val="3"/>
        </w:numPr>
        <w:ind w:left="0" w:firstLine="709"/>
        <w:jc w:val="both"/>
      </w:pPr>
      <w:r w:rsidRPr="001C385C">
        <w:t xml:space="preserve">Наличие в представленных документах противоречивых либо недостоверных сведений, если указанные обстоятельства были установлены </w:t>
      </w:r>
      <w:r w:rsidR="0091392D">
        <w:lastRenderedPageBreak/>
        <w:t>уполномоченны</w:t>
      </w:r>
      <w:r w:rsidR="000F1138">
        <w:t>м</w:t>
      </w:r>
      <w:r w:rsidR="0091392D">
        <w:t xml:space="preserve"> орган</w:t>
      </w:r>
      <w:r w:rsidR="000F1138">
        <w:t>ом</w:t>
      </w:r>
      <w:r w:rsidR="0091392D" w:rsidRPr="001C385C">
        <w:t xml:space="preserve"> </w:t>
      </w:r>
      <w:r w:rsidRPr="001C385C">
        <w:t xml:space="preserve">в процессе обработки документов и (или) информации, необходимых для подготовки </w:t>
      </w:r>
      <w:r w:rsidR="00AD0142">
        <w:t>разрешения</w:t>
      </w:r>
      <w:r w:rsidRPr="001C385C">
        <w:t>.</w:t>
      </w:r>
    </w:p>
    <w:p w:rsidR="001C385C" w:rsidRDefault="001C385C" w:rsidP="00AF2B16">
      <w:pPr>
        <w:pStyle w:val="a8"/>
        <w:numPr>
          <w:ilvl w:val="0"/>
          <w:numId w:val="3"/>
        </w:numPr>
        <w:ind w:left="0" w:firstLine="709"/>
        <w:jc w:val="both"/>
      </w:pPr>
      <w:r w:rsidRPr="00107E7D">
        <w:t xml:space="preserve">Общий срок подготовки и выдачи </w:t>
      </w:r>
      <w:r w:rsidR="006A2A00" w:rsidRPr="006A2A00">
        <w:t>решения об объявлении несовершеннолетнего, достигшего шестнадцати лет, полностью дееспособным (эмансипированным)</w:t>
      </w:r>
      <w:r w:rsidR="006A2A00">
        <w:t xml:space="preserve"> </w:t>
      </w:r>
      <w:r w:rsidRPr="00107E7D">
        <w:t xml:space="preserve">или решения </w:t>
      </w:r>
      <w:r w:rsidR="006A2A00" w:rsidRPr="006A2A00">
        <w:t xml:space="preserve">об отказе в выдаче решения </w:t>
      </w:r>
      <w:r w:rsidRPr="00107E7D">
        <w:t>включает с</w:t>
      </w:r>
      <w:r w:rsidRPr="001C385C">
        <w:t xml:space="preserve">рок межведомственного информационного взаимодействия в процессе подготовки </w:t>
      </w:r>
      <w:r w:rsidR="007D2E82" w:rsidRPr="001C385C">
        <w:t>тако</w:t>
      </w:r>
      <w:r w:rsidR="007D2E82">
        <w:t xml:space="preserve">го </w:t>
      </w:r>
      <w:r w:rsidR="007D2E82" w:rsidRPr="001C385C">
        <w:t>разрешения</w:t>
      </w:r>
      <w:r w:rsidR="004520FE">
        <w:t xml:space="preserve"> </w:t>
      </w:r>
      <w:r w:rsidRPr="001C385C">
        <w:t xml:space="preserve">или решения об отказе в выдаче </w:t>
      </w:r>
      <w:r w:rsidR="007D2E82">
        <w:t xml:space="preserve">разрешения </w:t>
      </w:r>
      <w:r w:rsidR="007D2E82" w:rsidRPr="001C385C">
        <w:t>и</w:t>
      </w:r>
      <w:r w:rsidRPr="001C385C">
        <w:t xml:space="preserve"> не может превышать 14 календарных дней. При этом срок подготовки и выдачи </w:t>
      </w:r>
      <w:r w:rsidR="007D2E82">
        <w:t xml:space="preserve">разрешения </w:t>
      </w:r>
      <w:r w:rsidR="007D2E82" w:rsidRPr="001C385C">
        <w:t>исчисляется</w:t>
      </w:r>
      <w:r w:rsidRPr="001C385C">
        <w:t xml:space="preserve"> с первого рабочего дня, следующего за днем подачи заявителем заявления в </w:t>
      </w:r>
      <w:r w:rsidR="0091392D">
        <w:t>уполномоченный орган</w:t>
      </w:r>
      <w:r w:rsidRPr="001C385C">
        <w:t>.</w:t>
      </w:r>
    </w:p>
    <w:p w:rsidR="0019492E" w:rsidRDefault="0019492E" w:rsidP="00AF2B16">
      <w:pPr>
        <w:ind w:firstLine="709"/>
        <w:jc w:val="both"/>
      </w:pPr>
    </w:p>
    <w:p w:rsidR="0019492E" w:rsidRPr="00107E7D" w:rsidRDefault="0019492E" w:rsidP="00AF2B16">
      <w:pPr>
        <w:ind w:firstLine="709"/>
        <w:jc w:val="center"/>
      </w:pPr>
      <w:r>
        <w:t>_________________</w:t>
      </w:r>
    </w:p>
    <w:sectPr w:rsidR="0019492E" w:rsidRPr="00107E7D" w:rsidSect="003D0A16">
      <w:headerReference w:type="default" r:id="rId8"/>
      <w:pgSz w:w="11905" w:h="16838"/>
      <w:pgMar w:top="1134" w:right="850" w:bottom="1134" w:left="1701" w:header="397" w:footer="283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635" w:rsidRDefault="00086635" w:rsidP="00562200">
      <w:r>
        <w:separator/>
      </w:r>
    </w:p>
  </w:endnote>
  <w:endnote w:type="continuationSeparator" w:id="0">
    <w:p w:rsidR="00086635" w:rsidRDefault="00086635" w:rsidP="00562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635" w:rsidRDefault="00086635" w:rsidP="00562200">
      <w:r>
        <w:separator/>
      </w:r>
    </w:p>
  </w:footnote>
  <w:footnote w:type="continuationSeparator" w:id="0">
    <w:p w:rsidR="00086635" w:rsidRDefault="00086635" w:rsidP="005622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8891067"/>
      <w:docPartObj>
        <w:docPartGallery w:val="Page Numbers (Top of Page)"/>
        <w:docPartUnique/>
      </w:docPartObj>
    </w:sdtPr>
    <w:sdtContent>
      <w:p w:rsidR="000A0039" w:rsidRDefault="00A834D7">
        <w:pPr>
          <w:pStyle w:val="a9"/>
          <w:jc w:val="center"/>
        </w:pPr>
        <w:r>
          <w:fldChar w:fldCharType="begin"/>
        </w:r>
        <w:r w:rsidR="000A0039">
          <w:instrText>PAGE   \* MERGEFORMAT</w:instrText>
        </w:r>
        <w:r>
          <w:fldChar w:fldCharType="separate"/>
        </w:r>
        <w:r w:rsidR="00F64E87">
          <w:rPr>
            <w:noProof/>
          </w:rPr>
          <w:t>4</w:t>
        </w:r>
        <w:r>
          <w:fldChar w:fldCharType="end"/>
        </w:r>
      </w:p>
    </w:sdtContent>
  </w:sdt>
  <w:p w:rsidR="000A0039" w:rsidRDefault="000A003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1366A"/>
    <w:multiLevelType w:val="hybridMultilevel"/>
    <w:tmpl w:val="29724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8" w:hanging="1440"/>
      </w:pPr>
      <w:rPr>
        <w:rFonts w:hint="default"/>
      </w:rPr>
    </w:lvl>
  </w:abstractNum>
  <w:abstractNum w:abstractNumId="2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DD004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2C1"/>
    <w:rsid w:val="000004A7"/>
    <w:rsid w:val="00000E81"/>
    <w:rsid w:val="000012BC"/>
    <w:rsid w:val="000049C0"/>
    <w:rsid w:val="00007E9D"/>
    <w:rsid w:val="00007FC5"/>
    <w:rsid w:val="00013219"/>
    <w:rsid w:val="00030C99"/>
    <w:rsid w:val="00040D7E"/>
    <w:rsid w:val="000410A3"/>
    <w:rsid w:val="00066D72"/>
    <w:rsid w:val="00073541"/>
    <w:rsid w:val="000851C9"/>
    <w:rsid w:val="00086635"/>
    <w:rsid w:val="000911C3"/>
    <w:rsid w:val="00095D02"/>
    <w:rsid w:val="000A0039"/>
    <w:rsid w:val="000A0B44"/>
    <w:rsid w:val="000A6BBA"/>
    <w:rsid w:val="000F1138"/>
    <w:rsid w:val="000F1AB9"/>
    <w:rsid w:val="000F7AA5"/>
    <w:rsid w:val="001068D1"/>
    <w:rsid w:val="00107C80"/>
    <w:rsid w:val="00107E7D"/>
    <w:rsid w:val="00114A6D"/>
    <w:rsid w:val="001338F4"/>
    <w:rsid w:val="0014016A"/>
    <w:rsid w:val="00145C11"/>
    <w:rsid w:val="00157015"/>
    <w:rsid w:val="001765D9"/>
    <w:rsid w:val="00183B63"/>
    <w:rsid w:val="00187B2B"/>
    <w:rsid w:val="0019492E"/>
    <w:rsid w:val="001A541E"/>
    <w:rsid w:val="001C385C"/>
    <w:rsid w:val="001E521E"/>
    <w:rsid w:val="001E7689"/>
    <w:rsid w:val="001F1154"/>
    <w:rsid w:val="001F58E7"/>
    <w:rsid w:val="002020BC"/>
    <w:rsid w:val="0020518F"/>
    <w:rsid w:val="00205A33"/>
    <w:rsid w:val="00217923"/>
    <w:rsid w:val="002341E2"/>
    <w:rsid w:val="002411D7"/>
    <w:rsid w:val="00253EAE"/>
    <w:rsid w:val="00270135"/>
    <w:rsid w:val="00273DAC"/>
    <w:rsid w:val="00274D51"/>
    <w:rsid w:val="00282E88"/>
    <w:rsid w:val="00294025"/>
    <w:rsid w:val="002A4661"/>
    <w:rsid w:val="002A7282"/>
    <w:rsid w:val="002B049E"/>
    <w:rsid w:val="002B1838"/>
    <w:rsid w:val="002D685A"/>
    <w:rsid w:val="002E4666"/>
    <w:rsid w:val="002E7D4B"/>
    <w:rsid w:val="002F5AB8"/>
    <w:rsid w:val="002F6BB0"/>
    <w:rsid w:val="00311276"/>
    <w:rsid w:val="003166D1"/>
    <w:rsid w:val="00322AF9"/>
    <w:rsid w:val="00330C5D"/>
    <w:rsid w:val="003363F9"/>
    <w:rsid w:val="003404F2"/>
    <w:rsid w:val="00340F9A"/>
    <w:rsid w:val="00347B12"/>
    <w:rsid w:val="00347F28"/>
    <w:rsid w:val="00347F69"/>
    <w:rsid w:val="00350590"/>
    <w:rsid w:val="00362329"/>
    <w:rsid w:val="00365D04"/>
    <w:rsid w:val="00365FC7"/>
    <w:rsid w:val="00372224"/>
    <w:rsid w:val="003918BD"/>
    <w:rsid w:val="003A2056"/>
    <w:rsid w:val="003B1662"/>
    <w:rsid w:val="003B3386"/>
    <w:rsid w:val="003C0FA7"/>
    <w:rsid w:val="003C68E9"/>
    <w:rsid w:val="003D029A"/>
    <w:rsid w:val="003D0A16"/>
    <w:rsid w:val="003F5A4B"/>
    <w:rsid w:val="003F659C"/>
    <w:rsid w:val="003F764C"/>
    <w:rsid w:val="004159AA"/>
    <w:rsid w:val="004260F9"/>
    <w:rsid w:val="0044163B"/>
    <w:rsid w:val="00447ED9"/>
    <w:rsid w:val="00450817"/>
    <w:rsid w:val="004519E9"/>
    <w:rsid w:val="004520FE"/>
    <w:rsid w:val="00453A16"/>
    <w:rsid w:val="004701AE"/>
    <w:rsid w:val="0048559B"/>
    <w:rsid w:val="004B7861"/>
    <w:rsid w:val="004D7799"/>
    <w:rsid w:val="004E0317"/>
    <w:rsid w:val="004E24EE"/>
    <w:rsid w:val="004E310D"/>
    <w:rsid w:val="004E7D89"/>
    <w:rsid w:val="004F1227"/>
    <w:rsid w:val="0051622B"/>
    <w:rsid w:val="00535562"/>
    <w:rsid w:val="00535B06"/>
    <w:rsid w:val="00551219"/>
    <w:rsid w:val="0055154F"/>
    <w:rsid w:val="00553ECD"/>
    <w:rsid w:val="00554C04"/>
    <w:rsid w:val="00555751"/>
    <w:rsid w:val="00557653"/>
    <w:rsid w:val="00562200"/>
    <w:rsid w:val="0056474A"/>
    <w:rsid w:val="00566F17"/>
    <w:rsid w:val="00573C58"/>
    <w:rsid w:val="005832E2"/>
    <w:rsid w:val="005878E4"/>
    <w:rsid w:val="005A5199"/>
    <w:rsid w:val="005B2198"/>
    <w:rsid w:val="005B37AA"/>
    <w:rsid w:val="005B38E4"/>
    <w:rsid w:val="005B60C9"/>
    <w:rsid w:val="005D3E2F"/>
    <w:rsid w:val="005D4A13"/>
    <w:rsid w:val="005F0992"/>
    <w:rsid w:val="005F3137"/>
    <w:rsid w:val="005F7346"/>
    <w:rsid w:val="00601A0C"/>
    <w:rsid w:val="006109FF"/>
    <w:rsid w:val="0062574B"/>
    <w:rsid w:val="006327A0"/>
    <w:rsid w:val="00634383"/>
    <w:rsid w:val="006403C0"/>
    <w:rsid w:val="00650D2F"/>
    <w:rsid w:val="00652B8F"/>
    <w:rsid w:val="00662CEF"/>
    <w:rsid w:val="006642D4"/>
    <w:rsid w:val="00666EFC"/>
    <w:rsid w:val="00672EE3"/>
    <w:rsid w:val="006748C7"/>
    <w:rsid w:val="00675914"/>
    <w:rsid w:val="00677437"/>
    <w:rsid w:val="00684C36"/>
    <w:rsid w:val="0069039C"/>
    <w:rsid w:val="00691D71"/>
    <w:rsid w:val="006A2A00"/>
    <w:rsid w:val="006B0724"/>
    <w:rsid w:val="006D0A0A"/>
    <w:rsid w:val="006D34F8"/>
    <w:rsid w:val="006D763A"/>
    <w:rsid w:val="006E04F0"/>
    <w:rsid w:val="006F19A3"/>
    <w:rsid w:val="007136A5"/>
    <w:rsid w:val="00741B80"/>
    <w:rsid w:val="00743D1E"/>
    <w:rsid w:val="00746807"/>
    <w:rsid w:val="00746DA6"/>
    <w:rsid w:val="00751061"/>
    <w:rsid w:val="00753149"/>
    <w:rsid w:val="007539D2"/>
    <w:rsid w:val="00760D7C"/>
    <w:rsid w:val="00765CD3"/>
    <w:rsid w:val="0077250C"/>
    <w:rsid w:val="007726F7"/>
    <w:rsid w:val="007762C7"/>
    <w:rsid w:val="00782E3C"/>
    <w:rsid w:val="00784EA4"/>
    <w:rsid w:val="00785A5E"/>
    <w:rsid w:val="0079127F"/>
    <w:rsid w:val="007923BD"/>
    <w:rsid w:val="00793D25"/>
    <w:rsid w:val="007A0A58"/>
    <w:rsid w:val="007A4D9A"/>
    <w:rsid w:val="007A5543"/>
    <w:rsid w:val="007C6577"/>
    <w:rsid w:val="007C761A"/>
    <w:rsid w:val="007D2E82"/>
    <w:rsid w:val="007D5463"/>
    <w:rsid w:val="007D604D"/>
    <w:rsid w:val="007F5BA0"/>
    <w:rsid w:val="007F65E9"/>
    <w:rsid w:val="00804C74"/>
    <w:rsid w:val="00804FE4"/>
    <w:rsid w:val="00806631"/>
    <w:rsid w:val="00813C63"/>
    <w:rsid w:val="00823990"/>
    <w:rsid w:val="0083507B"/>
    <w:rsid w:val="00835C2A"/>
    <w:rsid w:val="00843772"/>
    <w:rsid w:val="008501E9"/>
    <w:rsid w:val="008673BD"/>
    <w:rsid w:val="008747CA"/>
    <w:rsid w:val="00882F75"/>
    <w:rsid w:val="00886FCB"/>
    <w:rsid w:val="008874CE"/>
    <w:rsid w:val="00894780"/>
    <w:rsid w:val="00894AB7"/>
    <w:rsid w:val="00894BEA"/>
    <w:rsid w:val="008A4569"/>
    <w:rsid w:val="008A7491"/>
    <w:rsid w:val="008E6231"/>
    <w:rsid w:val="008E6F16"/>
    <w:rsid w:val="009104BE"/>
    <w:rsid w:val="0091392D"/>
    <w:rsid w:val="009151A2"/>
    <w:rsid w:val="00917878"/>
    <w:rsid w:val="00924551"/>
    <w:rsid w:val="0093423D"/>
    <w:rsid w:val="00944152"/>
    <w:rsid w:val="00945EF9"/>
    <w:rsid w:val="00950A17"/>
    <w:rsid w:val="009566F0"/>
    <w:rsid w:val="00956F65"/>
    <w:rsid w:val="009575E2"/>
    <w:rsid w:val="0096007E"/>
    <w:rsid w:val="00986098"/>
    <w:rsid w:val="009912CB"/>
    <w:rsid w:val="009941FD"/>
    <w:rsid w:val="009A5B33"/>
    <w:rsid w:val="009C4682"/>
    <w:rsid w:val="009D1A9E"/>
    <w:rsid w:val="009D3283"/>
    <w:rsid w:val="009E27E6"/>
    <w:rsid w:val="009F524C"/>
    <w:rsid w:val="009F5BC8"/>
    <w:rsid w:val="009F6516"/>
    <w:rsid w:val="00A00022"/>
    <w:rsid w:val="00A031FD"/>
    <w:rsid w:val="00A05006"/>
    <w:rsid w:val="00A07C02"/>
    <w:rsid w:val="00A162C1"/>
    <w:rsid w:val="00A21C81"/>
    <w:rsid w:val="00A31BD3"/>
    <w:rsid w:val="00A31C51"/>
    <w:rsid w:val="00A332C2"/>
    <w:rsid w:val="00A45144"/>
    <w:rsid w:val="00A54D22"/>
    <w:rsid w:val="00A56BB8"/>
    <w:rsid w:val="00A60A28"/>
    <w:rsid w:val="00A61D16"/>
    <w:rsid w:val="00A800C9"/>
    <w:rsid w:val="00A8091F"/>
    <w:rsid w:val="00A834D7"/>
    <w:rsid w:val="00A921CB"/>
    <w:rsid w:val="00AB002D"/>
    <w:rsid w:val="00AB7CBE"/>
    <w:rsid w:val="00AC13CD"/>
    <w:rsid w:val="00AD0142"/>
    <w:rsid w:val="00AE0344"/>
    <w:rsid w:val="00AE4A8E"/>
    <w:rsid w:val="00AE6845"/>
    <w:rsid w:val="00AF2B16"/>
    <w:rsid w:val="00AF73BE"/>
    <w:rsid w:val="00B001C2"/>
    <w:rsid w:val="00B055FD"/>
    <w:rsid w:val="00B06DA0"/>
    <w:rsid w:val="00B214C9"/>
    <w:rsid w:val="00B47B91"/>
    <w:rsid w:val="00B51753"/>
    <w:rsid w:val="00B57073"/>
    <w:rsid w:val="00B72335"/>
    <w:rsid w:val="00B76160"/>
    <w:rsid w:val="00B85685"/>
    <w:rsid w:val="00B86BC9"/>
    <w:rsid w:val="00B97224"/>
    <w:rsid w:val="00BC1DCC"/>
    <w:rsid w:val="00BC2D8A"/>
    <w:rsid w:val="00BC5790"/>
    <w:rsid w:val="00BC6D9C"/>
    <w:rsid w:val="00BD345C"/>
    <w:rsid w:val="00BD439D"/>
    <w:rsid w:val="00BE2DBC"/>
    <w:rsid w:val="00BF1D63"/>
    <w:rsid w:val="00BF782A"/>
    <w:rsid w:val="00C00E5E"/>
    <w:rsid w:val="00C14E4C"/>
    <w:rsid w:val="00C35D84"/>
    <w:rsid w:val="00C535EE"/>
    <w:rsid w:val="00C61EE4"/>
    <w:rsid w:val="00C739C4"/>
    <w:rsid w:val="00C7438F"/>
    <w:rsid w:val="00C74766"/>
    <w:rsid w:val="00C82C65"/>
    <w:rsid w:val="00C9295E"/>
    <w:rsid w:val="00CC2DF7"/>
    <w:rsid w:val="00CC53CA"/>
    <w:rsid w:val="00CE169F"/>
    <w:rsid w:val="00CF78A7"/>
    <w:rsid w:val="00D06778"/>
    <w:rsid w:val="00D15DE1"/>
    <w:rsid w:val="00D262B4"/>
    <w:rsid w:val="00D337FE"/>
    <w:rsid w:val="00D3462D"/>
    <w:rsid w:val="00D34D8B"/>
    <w:rsid w:val="00D6341B"/>
    <w:rsid w:val="00D76883"/>
    <w:rsid w:val="00D774D9"/>
    <w:rsid w:val="00D80667"/>
    <w:rsid w:val="00D80DAC"/>
    <w:rsid w:val="00D84631"/>
    <w:rsid w:val="00D94527"/>
    <w:rsid w:val="00DA134D"/>
    <w:rsid w:val="00DA5C04"/>
    <w:rsid w:val="00DA6669"/>
    <w:rsid w:val="00DC2341"/>
    <w:rsid w:val="00DD02D3"/>
    <w:rsid w:val="00DD58B5"/>
    <w:rsid w:val="00DF4A18"/>
    <w:rsid w:val="00E00173"/>
    <w:rsid w:val="00E1010E"/>
    <w:rsid w:val="00E35896"/>
    <w:rsid w:val="00E410C5"/>
    <w:rsid w:val="00E42D4A"/>
    <w:rsid w:val="00E435A5"/>
    <w:rsid w:val="00E45B12"/>
    <w:rsid w:val="00E6051D"/>
    <w:rsid w:val="00E729EE"/>
    <w:rsid w:val="00E80EBF"/>
    <w:rsid w:val="00E85F5B"/>
    <w:rsid w:val="00E96006"/>
    <w:rsid w:val="00EB0399"/>
    <w:rsid w:val="00EC601D"/>
    <w:rsid w:val="00ED0A10"/>
    <w:rsid w:val="00EE144F"/>
    <w:rsid w:val="00EE7E86"/>
    <w:rsid w:val="00EF078B"/>
    <w:rsid w:val="00EF22B9"/>
    <w:rsid w:val="00F00D50"/>
    <w:rsid w:val="00F073BA"/>
    <w:rsid w:val="00F139CA"/>
    <w:rsid w:val="00F200CF"/>
    <w:rsid w:val="00F406C4"/>
    <w:rsid w:val="00F43166"/>
    <w:rsid w:val="00F44CFC"/>
    <w:rsid w:val="00F57E1E"/>
    <w:rsid w:val="00F64E87"/>
    <w:rsid w:val="00F64FB8"/>
    <w:rsid w:val="00F70699"/>
    <w:rsid w:val="00F71312"/>
    <w:rsid w:val="00F7526D"/>
    <w:rsid w:val="00F82882"/>
    <w:rsid w:val="00F91D1A"/>
    <w:rsid w:val="00F964EA"/>
    <w:rsid w:val="00FA0F26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C53C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C53CA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C5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C53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C53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C53C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C53CA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C5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C53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C53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14992-5E52-470C-884D-2E098D72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2258</TotalTime>
  <Pages>4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lmagaramova</cp:lastModifiedBy>
  <cp:revision>154</cp:revision>
  <cp:lastPrinted>2025-02-25T07:33:00Z</cp:lastPrinted>
  <dcterms:created xsi:type="dcterms:W3CDTF">2025-02-10T05:41:00Z</dcterms:created>
  <dcterms:modified xsi:type="dcterms:W3CDTF">2025-03-25T13:53:00Z</dcterms:modified>
</cp:coreProperties>
</file>